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</w:rPr>
        <w:t xml:space="preserve">PENGUMUMAN UJIAN </w:t>
      </w:r>
      <w:r w:rsidRPr="008A5A9F">
        <w:rPr>
          <w:rFonts w:asciiTheme="majorHAnsi" w:hAnsiTheme="majorHAnsi"/>
          <w:b/>
          <w:lang w:val="en-US"/>
        </w:rPr>
        <w:t xml:space="preserve">TENGAH </w:t>
      </w:r>
      <w:r w:rsidRPr="008A5A9F">
        <w:rPr>
          <w:rFonts w:asciiTheme="majorHAnsi" w:hAnsiTheme="majorHAnsi"/>
          <w:b/>
        </w:rPr>
        <w:t xml:space="preserve">SEMESTER </w:t>
      </w:r>
      <w:r w:rsidR="00814279">
        <w:rPr>
          <w:rFonts w:asciiTheme="majorHAnsi" w:hAnsiTheme="majorHAnsi"/>
          <w:b/>
          <w:lang w:val="en-US"/>
        </w:rPr>
        <w:t>G</w:t>
      </w:r>
      <w:r w:rsidR="00E031DA">
        <w:rPr>
          <w:rFonts w:asciiTheme="majorHAnsi" w:hAnsiTheme="majorHAnsi"/>
          <w:b/>
        </w:rPr>
        <w:t>ANJIL</w:t>
      </w:r>
      <w:r w:rsidRPr="008A5A9F">
        <w:rPr>
          <w:rFonts w:asciiTheme="majorHAnsi" w:hAnsiTheme="majorHAnsi"/>
          <w:b/>
          <w:lang w:val="en-US"/>
        </w:rPr>
        <w:t xml:space="preserve"> SUSULAN</w:t>
      </w:r>
    </w:p>
    <w:p w:rsidR="00AE3A8E" w:rsidRPr="008A5A9F" w:rsidRDefault="00E031DA" w:rsidP="00AE3A8E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>TAHUN AKADEMIK 2018/2019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8A5A9F">
        <w:rPr>
          <w:rFonts w:asciiTheme="majorHAnsi" w:hAnsiTheme="majorHAnsi"/>
          <w:b/>
        </w:rPr>
        <w:t>STMIK AMIKOM PURWOKERTO</w:t>
      </w:r>
    </w:p>
    <w:p w:rsidR="00AE3A8E" w:rsidRPr="008A5A9F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814279" w:rsidRDefault="00AE3A8E" w:rsidP="00814279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8A5A9F">
        <w:rPr>
          <w:rFonts w:asciiTheme="majorHAnsi" w:hAnsiTheme="majorHAnsi"/>
          <w:b/>
          <w:sz w:val="24"/>
          <w:szCs w:val="24"/>
          <w:u w:val="single"/>
        </w:rPr>
        <w:t xml:space="preserve">Mahasiswa yang diperbolehkan mengajukan Ujian Susulan, dikarenakan hal-hal sebagai </w:t>
      </w:r>
      <w:proofErr w:type="gramStart"/>
      <w:r w:rsidRPr="008A5A9F">
        <w:rPr>
          <w:rFonts w:asciiTheme="majorHAnsi" w:hAnsiTheme="majorHAnsi"/>
          <w:b/>
          <w:sz w:val="24"/>
          <w:szCs w:val="24"/>
          <w:u w:val="single"/>
        </w:rPr>
        <w:t>berikut :</w:t>
      </w:r>
      <w:proofErr w:type="gramEnd"/>
    </w:p>
    <w:p w:rsidR="00AE3A8E" w:rsidRDefault="00AE3A8E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 w:rsidRPr="008A5A9F">
        <w:rPr>
          <w:rFonts w:asciiTheme="majorHAnsi" w:hAnsiTheme="majorHAnsi"/>
          <w:sz w:val="24"/>
          <w:szCs w:val="24"/>
          <w:lang w:val="id-ID"/>
        </w:rPr>
        <w:t>Mahasisw</w:t>
      </w:r>
      <w:r w:rsidR="00814279">
        <w:rPr>
          <w:rFonts w:asciiTheme="majorHAnsi" w:hAnsiTheme="majorHAnsi"/>
          <w:sz w:val="24"/>
          <w:szCs w:val="24"/>
          <w:lang w:val="id-ID"/>
        </w:rPr>
        <w:t>a yang jadwal ujiannya bentrok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 antara satu mata kuliah dengan mata kuliah lain dikarenakan mengulang mata kuliah atau mahasiswa tersebut kelas transfer dan bentrok dengan ujian KP/Skripsi,</w:t>
      </w:r>
    </w:p>
    <w:p w:rsidR="00814279" w:rsidRDefault="00814279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Mahasiswa yang tidak dapat mengikuti ujian dikarenakan mengikuti kegiatan dari kampus dibuktikan dengan surat tugas dari </w:t>
      </w:r>
      <w:r w:rsidR="00C030FB">
        <w:rPr>
          <w:rFonts w:asciiTheme="majorHAnsi" w:hAnsiTheme="majorHAnsi"/>
          <w:sz w:val="24"/>
          <w:szCs w:val="24"/>
          <w:lang w:val="id-ID"/>
        </w:rPr>
        <w:t>kampus,</w:t>
      </w:r>
    </w:p>
    <w:p w:rsidR="00C030FB" w:rsidRPr="008A5A9F" w:rsidRDefault="00C030FB" w:rsidP="00AE3A8E">
      <w:pPr>
        <w:pStyle w:val="ListParagraph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Petugas loket BAA hanya menerima alasan ujian susulan poin a dan b. Selain poin tersebut </w:t>
      </w:r>
      <w:r w:rsidRPr="00C030FB">
        <w:rPr>
          <w:rFonts w:asciiTheme="majorHAnsi" w:hAnsiTheme="majorHAnsi"/>
          <w:b/>
          <w:sz w:val="24"/>
          <w:szCs w:val="24"/>
          <w:lang w:val="id-ID"/>
        </w:rPr>
        <w:t>TIDAK DITERIMA</w:t>
      </w:r>
      <w:r>
        <w:rPr>
          <w:rFonts w:asciiTheme="majorHAnsi" w:hAnsiTheme="majorHAnsi"/>
          <w:sz w:val="24"/>
          <w:szCs w:val="24"/>
          <w:lang w:val="id-ID"/>
        </w:rPr>
        <w:t>.</w:t>
      </w:r>
    </w:p>
    <w:p w:rsidR="00AE3A8E" w:rsidRPr="008A5A9F" w:rsidRDefault="00AE3A8E" w:rsidP="00AE3A8E">
      <w:pPr>
        <w:pStyle w:val="ListParagraph"/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AE3A8E" w:rsidRPr="008A5A9F" w:rsidRDefault="00AE3A8E" w:rsidP="00AE3A8E">
      <w:pPr>
        <w:tabs>
          <w:tab w:val="left" w:pos="426"/>
        </w:tabs>
        <w:spacing w:line="360" w:lineRule="auto"/>
        <w:ind w:left="426" w:hanging="426"/>
        <w:jc w:val="both"/>
        <w:rPr>
          <w:rFonts w:asciiTheme="majorHAnsi" w:hAnsiTheme="majorHAnsi"/>
          <w:b/>
          <w:u w:val="single"/>
        </w:rPr>
      </w:pPr>
      <w:r w:rsidRPr="008A5A9F">
        <w:rPr>
          <w:rFonts w:asciiTheme="majorHAnsi" w:hAnsiTheme="majorHAnsi"/>
          <w:b/>
          <w:u w:val="single"/>
        </w:rPr>
        <w:t>KETENTUAN MENDAFTAR UJIAN SUSULAN :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 xml:space="preserve">Menyerahkan </w:t>
      </w:r>
      <w:r w:rsidR="00814279">
        <w:rPr>
          <w:rFonts w:asciiTheme="majorHAnsi" w:hAnsiTheme="majorHAnsi"/>
          <w:sz w:val="24"/>
          <w:szCs w:val="24"/>
          <w:lang w:val="id-ID"/>
        </w:rPr>
        <w:t>formulir</w:t>
      </w:r>
      <w:r w:rsidRPr="008A5A9F">
        <w:rPr>
          <w:rFonts w:asciiTheme="majorHAnsi" w:hAnsiTheme="majorHAnsi"/>
          <w:sz w:val="24"/>
          <w:szCs w:val="24"/>
        </w:rPr>
        <w:t xml:space="preserve"> ujian susulan dilampiri bukti yang diperlukan </w:t>
      </w:r>
      <w:r w:rsidR="00C030FB">
        <w:rPr>
          <w:rFonts w:asciiTheme="majorHAnsi" w:hAnsiTheme="majorHAnsi"/>
          <w:sz w:val="24"/>
          <w:szCs w:val="24"/>
          <w:lang w:val="id-ID"/>
        </w:rPr>
        <w:t xml:space="preserve">ke 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Loket Pelayanan </w:t>
      </w:r>
      <w:proofErr w:type="gramStart"/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BAA </w:t>
      </w:r>
      <w:r w:rsidRPr="008A5A9F">
        <w:rPr>
          <w:rFonts w:asciiTheme="majorHAnsi" w:hAnsiTheme="majorHAnsi"/>
          <w:b/>
          <w:sz w:val="24"/>
          <w:szCs w:val="24"/>
        </w:rPr>
        <w:t xml:space="preserve"> </w:t>
      </w:r>
      <w:r w:rsidRPr="008A5A9F">
        <w:rPr>
          <w:rFonts w:asciiTheme="majorHAnsi" w:hAnsiTheme="majorHAnsi"/>
          <w:sz w:val="24"/>
          <w:szCs w:val="24"/>
        </w:rPr>
        <w:t>mulai</w:t>
      </w:r>
      <w:proofErr w:type="gramEnd"/>
      <w:r w:rsidRPr="008A5A9F">
        <w:rPr>
          <w:rFonts w:asciiTheme="majorHAnsi" w:hAnsiTheme="majorHAnsi"/>
          <w:sz w:val="24"/>
          <w:szCs w:val="24"/>
        </w:rPr>
        <w:t xml:space="preserve"> tanggal </w:t>
      </w:r>
      <w:r w:rsidR="00E031DA">
        <w:rPr>
          <w:rFonts w:asciiTheme="majorHAnsi" w:hAnsiTheme="majorHAnsi"/>
          <w:b/>
          <w:sz w:val="24"/>
          <w:szCs w:val="24"/>
          <w:lang w:val="id-ID"/>
        </w:rPr>
        <w:t>27</w:t>
      </w:r>
      <w:r w:rsidR="0002575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E031DA">
        <w:rPr>
          <w:rFonts w:asciiTheme="majorHAnsi" w:hAnsiTheme="majorHAnsi"/>
          <w:b/>
          <w:sz w:val="24"/>
          <w:szCs w:val="24"/>
          <w:lang w:val="id-ID"/>
        </w:rPr>
        <w:t>November - 0</w:t>
      </w:r>
      <w:r w:rsidR="00025752">
        <w:rPr>
          <w:rFonts w:asciiTheme="majorHAnsi" w:hAnsiTheme="majorHAnsi"/>
          <w:b/>
          <w:sz w:val="24"/>
          <w:szCs w:val="24"/>
          <w:lang w:val="id-ID"/>
        </w:rPr>
        <w:t>1</w:t>
      </w:r>
      <w:r w:rsidRPr="008A5A9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E031DA">
        <w:rPr>
          <w:rFonts w:asciiTheme="majorHAnsi" w:hAnsiTheme="majorHAnsi"/>
          <w:b/>
          <w:sz w:val="24"/>
          <w:szCs w:val="24"/>
          <w:lang w:val="id-ID"/>
        </w:rPr>
        <w:t>Desember</w:t>
      </w:r>
      <w:r w:rsidR="00814279">
        <w:rPr>
          <w:rFonts w:asciiTheme="majorHAnsi" w:hAnsiTheme="majorHAnsi"/>
          <w:b/>
          <w:sz w:val="24"/>
          <w:szCs w:val="24"/>
          <w:lang w:val="id-ID"/>
        </w:rPr>
        <w:t xml:space="preserve"> 2018</w:t>
      </w:r>
      <w:r w:rsidRPr="008A5A9F">
        <w:rPr>
          <w:rFonts w:asciiTheme="majorHAnsi" w:hAnsiTheme="majorHAnsi"/>
          <w:b/>
          <w:sz w:val="24"/>
          <w:szCs w:val="24"/>
        </w:rPr>
        <w:t>.</w:t>
      </w:r>
      <w:r w:rsidR="00DD1FEB" w:rsidRPr="008A5A9F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</w:t>
      </w:r>
      <w:r w:rsidR="00DD1FEB">
        <w:rPr>
          <w:rFonts w:asciiTheme="majorHAnsi" w:hAnsiTheme="majorHAnsi"/>
          <w:b/>
          <w:sz w:val="24"/>
          <w:szCs w:val="24"/>
          <w:lang w:val="id-ID"/>
        </w:rPr>
        <w:t>dapat dilihat pada page 2.</w:t>
      </w:r>
    </w:p>
    <w:p w:rsidR="00AE3A8E" w:rsidRPr="008A5A9F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A5A9F">
        <w:rPr>
          <w:rFonts w:asciiTheme="majorHAnsi" w:hAnsiTheme="majorHAnsi"/>
          <w:sz w:val="24"/>
          <w:szCs w:val="24"/>
        </w:rPr>
        <w:t>Pendaftaran diluar jadwal yang telah ditentukan tidak dilayani.</w:t>
      </w:r>
    </w:p>
    <w:p w:rsidR="00AE3A8E" w:rsidRPr="00134082" w:rsidRDefault="00AE3A8E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A5A9F">
        <w:rPr>
          <w:rFonts w:asciiTheme="majorHAnsi" w:hAnsiTheme="majorHAnsi"/>
          <w:sz w:val="24"/>
          <w:szCs w:val="24"/>
        </w:rPr>
        <w:t>Pelaksanaan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Ujian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5A9F">
        <w:rPr>
          <w:rFonts w:asciiTheme="majorHAnsi" w:hAnsiTheme="majorHAnsi"/>
          <w:sz w:val="24"/>
          <w:szCs w:val="24"/>
        </w:rPr>
        <w:t>Susulan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A5A9F">
        <w:rPr>
          <w:rFonts w:asciiTheme="majorHAnsi" w:hAnsiTheme="majorHAnsi"/>
          <w:sz w:val="24"/>
          <w:szCs w:val="24"/>
        </w:rPr>
        <w:t>tanggal</w:t>
      </w:r>
      <w:proofErr w:type="spellEnd"/>
      <w:r w:rsidRPr="008A5A9F">
        <w:rPr>
          <w:rFonts w:asciiTheme="majorHAnsi" w:hAnsiTheme="majorHAnsi"/>
          <w:sz w:val="24"/>
          <w:szCs w:val="24"/>
        </w:rPr>
        <w:t xml:space="preserve"> 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E031DA">
        <w:rPr>
          <w:rFonts w:asciiTheme="majorHAnsi" w:hAnsiTheme="majorHAnsi"/>
          <w:b/>
          <w:sz w:val="24"/>
          <w:szCs w:val="24"/>
          <w:lang w:val="id-ID"/>
        </w:rPr>
        <w:t>04</w:t>
      </w:r>
      <w:proofErr w:type="gramEnd"/>
      <w:r w:rsidR="00E031DA">
        <w:rPr>
          <w:rFonts w:asciiTheme="majorHAnsi" w:hAnsiTheme="majorHAnsi"/>
          <w:b/>
          <w:sz w:val="24"/>
          <w:szCs w:val="24"/>
          <w:lang w:val="id-ID"/>
        </w:rPr>
        <w:t xml:space="preserve"> Desember</w:t>
      </w:r>
      <w:r w:rsidR="00134082">
        <w:rPr>
          <w:rFonts w:asciiTheme="majorHAnsi" w:hAnsiTheme="majorHAnsi"/>
          <w:b/>
          <w:sz w:val="24"/>
          <w:szCs w:val="24"/>
          <w:lang w:val="id-ID"/>
        </w:rPr>
        <w:t xml:space="preserve"> 2018.</w:t>
      </w:r>
    </w:p>
    <w:p w:rsidR="00134082" w:rsidRPr="008A5A9F" w:rsidRDefault="00134082" w:rsidP="00AE3A8E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Bagi mahasiswa yang </w:t>
      </w:r>
      <w:r w:rsidR="003E3745">
        <w:rPr>
          <w:rFonts w:asciiTheme="majorHAnsi" w:hAnsiTheme="majorHAnsi"/>
          <w:sz w:val="24"/>
          <w:szCs w:val="24"/>
          <w:lang w:val="id-ID"/>
        </w:rPr>
        <w:t xml:space="preserve">telah mengajukan permohonan ujian susulan, pada tanggal </w:t>
      </w:r>
      <w:r w:rsidR="003E3745">
        <w:rPr>
          <w:rFonts w:asciiTheme="majorHAnsi" w:hAnsiTheme="majorHAnsi"/>
          <w:b/>
          <w:sz w:val="24"/>
          <w:szCs w:val="24"/>
          <w:lang w:val="id-ID"/>
        </w:rPr>
        <w:t>04 Desember</w:t>
      </w:r>
      <w:r w:rsidR="003E3745">
        <w:rPr>
          <w:rFonts w:asciiTheme="majorHAnsi" w:hAnsiTheme="majorHAnsi"/>
          <w:b/>
          <w:sz w:val="24"/>
          <w:szCs w:val="24"/>
          <w:lang w:val="id-ID"/>
        </w:rPr>
        <w:t xml:space="preserve"> 2018,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dapat langsung </w:t>
      </w:r>
      <w:r w:rsidR="003E3745">
        <w:rPr>
          <w:rFonts w:asciiTheme="majorHAnsi" w:hAnsiTheme="majorHAnsi"/>
          <w:sz w:val="24"/>
          <w:szCs w:val="24"/>
          <w:lang w:val="id-ID"/>
        </w:rPr>
        <w:t>menemui panitia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ujian susulan di ruang pengajaran mulai </w:t>
      </w:r>
      <w:r w:rsidR="003E3745">
        <w:rPr>
          <w:rFonts w:asciiTheme="majorHAnsi" w:hAnsiTheme="majorHAnsi"/>
          <w:sz w:val="24"/>
          <w:szCs w:val="24"/>
          <w:lang w:val="id-ID"/>
        </w:rPr>
        <w:t>pukul</w:t>
      </w:r>
      <w:r w:rsidR="003E3745" w:rsidRPr="003E3745">
        <w:rPr>
          <w:rFonts w:asciiTheme="majorHAnsi" w:hAnsiTheme="majorHAnsi"/>
          <w:sz w:val="24"/>
          <w:szCs w:val="24"/>
          <w:lang w:val="id-ID"/>
        </w:rPr>
        <w:t xml:space="preserve"> 10.00</w:t>
      </w:r>
      <w:r w:rsidR="003E3745">
        <w:rPr>
          <w:rFonts w:asciiTheme="majorHAnsi" w:hAnsiTheme="majorHAnsi"/>
          <w:sz w:val="24"/>
          <w:szCs w:val="24"/>
          <w:lang w:val="id-ID"/>
        </w:rPr>
        <w:t xml:space="preserve"> - 16.00 WIB.</w:t>
      </w:r>
    </w:p>
    <w:p w:rsidR="00134082" w:rsidRPr="00134082" w:rsidRDefault="00134082" w:rsidP="00AE3A8E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AE3A8E" w:rsidRPr="008A5A9F" w:rsidRDefault="00AE3A8E" w:rsidP="00AE3A8E">
      <w:pPr>
        <w:spacing w:line="360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Demikian informasi ini kami sampaikan. Agar menjadi perhatian.</w:t>
      </w:r>
    </w:p>
    <w:p w:rsidR="00AE3A8E" w:rsidRDefault="00AE3A8E" w:rsidP="00AE3A8E">
      <w:pPr>
        <w:spacing w:line="360" w:lineRule="auto"/>
        <w:jc w:val="both"/>
        <w:rPr>
          <w:rFonts w:asciiTheme="majorHAnsi" w:hAnsiTheme="majorHAnsi"/>
          <w:sz w:val="14"/>
        </w:rPr>
      </w:pPr>
    </w:p>
    <w:p w:rsidR="00134082" w:rsidRDefault="00134082" w:rsidP="00AE3A8E">
      <w:pPr>
        <w:spacing w:line="360" w:lineRule="auto"/>
        <w:jc w:val="both"/>
        <w:rPr>
          <w:rFonts w:asciiTheme="majorHAnsi" w:hAnsiTheme="majorHAnsi"/>
          <w:sz w:val="14"/>
        </w:rPr>
      </w:pPr>
    </w:p>
    <w:p w:rsidR="00134082" w:rsidRPr="008A5A9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14"/>
        </w:rPr>
      </w:pPr>
    </w:p>
    <w:p w:rsidR="00AE3A8E" w:rsidRPr="008A5A9F" w:rsidRDefault="00134082" w:rsidP="00E031DA">
      <w:pPr>
        <w:spacing w:line="360" w:lineRule="auto"/>
        <w:ind w:left="5760"/>
        <w:rPr>
          <w:rFonts w:asciiTheme="majorHAnsi" w:hAnsiTheme="majorHAnsi"/>
        </w:rPr>
      </w:pPr>
      <w:r>
        <w:rPr>
          <w:rFonts w:asciiTheme="majorHAnsi" w:hAnsiTheme="majorHAnsi"/>
        </w:rPr>
        <w:t>Purwokerto, 2</w:t>
      </w:r>
      <w:r w:rsidR="00E031DA">
        <w:rPr>
          <w:rFonts w:asciiTheme="majorHAnsi" w:hAnsiTheme="majorHAnsi"/>
        </w:rPr>
        <w:t>7 November</w:t>
      </w:r>
      <w:r>
        <w:rPr>
          <w:rFonts w:asciiTheme="majorHAnsi" w:hAnsiTheme="majorHAnsi"/>
        </w:rPr>
        <w:t xml:space="preserve"> 2018</w:t>
      </w:r>
    </w:p>
    <w:p w:rsidR="00AE3A8E" w:rsidRPr="008A5A9F" w:rsidRDefault="00AE3A8E" w:rsidP="00E031DA">
      <w:pPr>
        <w:spacing w:line="360" w:lineRule="auto"/>
        <w:ind w:left="5760" w:firstLine="5954"/>
        <w:rPr>
          <w:rFonts w:asciiTheme="majorHAnsi" w:hAnsiTheme="majorHAnsi"/>
          <w:lang w:val="en-US"/>
        </w:rPr>
      </w:pPr>
    </w:p>
    <w:p w:rsidR="00AE3A8E" w:rsidRDefault="00AE3A8E" w:rsidP="00E031DA">
      <w:pPr>
        <w:spacing w:line="360" w:lineRule="auto"/>
        <w:ind w:left="5040" w:firstLine="720"/>
        <w:rPr>
          <w:rFonts w:asciiTheme="majorHAnsi" w:hAnsiTheme="majorHAnsi"/>
        </w:rPr>
      </w:pPr>
      <w:r w:rsidRPr="008A5A9F">
        <w:rPr>
          <w:rFonts w:asciiTheme="majorHAnsi" w:hAnsiTheme="majorHAnsi"/>
        </w:rPr>
        <w:t>(Panitia Ujian)</w:t>
      </w: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8974C5" w:rsidRDefault="008974C5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Default="00134082" w:rsidP="00AE3A8E">
      <w:pPr>
        <w:spacing w:line="360" w:lineRule="auto"/>
        <w:ind w:firstLine="5387"/>
        <w:rPr>
          <w:rFonts w:asciiTheme="majorHAnsi" w:hAnsiTheme="majorHAnsi"/>
        </w:rPr>
      </w:pPr>
    </w:p>
    <w:p w:rsidR="00134082" w:rsidRPr="008A5A9F" w:rsidRDefault="00134082" w:rsidP="00AE3A8E">
      <w:pPr>
        <w:spacing w:line="360" w:lineRule="auto"/>
        <w:ind w:firstLine="5387"/>
        <w:rPr>
          <w:rFonts w:asciiTheme="majorHAnsi" w:hAnsiTheme="majorHAnsi"/>
          <w:lang w:val="en-US"/>
        </w:rPr>
      </w:pP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>FORMULIR PERMOHONAN</w:t>
      </w:r>
    </w:p>
    <w:p w:rsidR="003370A6" w:rsidRPr="008A5A9F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 xml:space="preserve"> UJIAN </w:t>
      </w:r>
      <w:r w:rsidR="00277668" w:rsidRPr="008A5A9F">
        <w:rPr>
          <w:rFonts w:asciiTheme="majorHAnsi" w:hAnsiTheme="majorHAnsi"/>
          <w:b/>
          <w:lang w:val="en-US"/>
        </w:rPr>
        <w:t>SUSULAN</w:t>
      </w:r>
      <w:r w:rsidR="004D3279" w:rsidRPr="008A5A9F">
        <w:rPr>
          <w:rFonts w:asciiTheme="majorHAnsi" w:hAnsiTheme="majorHAnsi"/>
          <w:b/>
        </w:rPr>
        <w:t xml:space="preserve"> </w:t>
      </w:r>
      <w:r w:rsidRPr="008A5A9F">
        <w:rPr>
          <w:rFonts w:asciiTheme="majorHAnsi" w:hAnsiTheme="majorHAnsi"/>
          <w:b/>
          <w:lang w:val="en-US"/>
        </w:rPr>
        <w:t xml:space="preserve">SEMESTER </w:t>
      </w:r>
      <w:r w:rsidR="00134082">
        <w:rPr>
          <w:rFonts w:asciiTheme="majorHAnsi" w:hAnsiTheme="majorHAnsi"/>
          <w:b/>
          <w:lang w:val="en-US"/>
        </w:rPr>
        <w:t>G</w:t>
      </w:r>
      <w:r w:rsidR="00E031DA">
        <w:rPr>
          <w:rFonts w:asciiTheme="majorHAnsi" w:hAnsiTheme="majorHAnsi"/>
          <w:b/>
        </w:rPr>
        <w:t>ANJIL</w:t>
      </w:r>
      <w:r w:rsidR="00134082">
        <w:rPr>
          <w:rFonts w:asciiTheme="majorHAnsi" w:hAnsiTheme="majorHAnsi"/>
          <w:b/>
        </w:rPr>
        <w:t xml:space="preserve"> </w:t>
      </w:r>
      <w:r w:rsidR="00134082" w:rsidRPr="008A5A9F">
        <w:rPr>
          <w:rFonts w:asciiTheme="majorHAnsi" w:hAnsiTheme="majorHAnsi"/>
          <w:b/>
          <w:lang w:val="en-US"/>
        </w:rPr>
        <w:t>TAHUN AKADEMIK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  <w:r w:rsidR="008D3C27" w:rsidRPr="008A5A9F">
        <w:rPr>
          <w:rFonts w:asciiTheme="majorHAnsi" w:hAnsiTheme="majorHAnsi"/>
          <w:b/>
          <w:lang w:val="en-US"/>
        </w:rPr>
        <w:t>201</w:t>
      </w:r>
      <w:r w:rsidR="00E031DA">
        <w:rPr>
          <w:rFonts w:asciiTheme="majorHAnsi" w:hAnsiTheme="majorHAnsi"/>
          <w:b/>
        </w:rPr>
        <w:t>8</w:t>
      </w:r>
      <w:r w:rsidR="008D3C27" w:rsidRPr="008A5A9F">
        <w:rPr>
          <w:rFonts w:asciiTheme="majorHAnsi" w:hAnsiTheme="majorHAnsi"/>
          <w:b/>
          <w:lang w:val="en-US"/>
        </w:rPr>
        <w:t>/201</w:t>
      </w:r>
      <w:r w:rsidR="00E031DA">
        <w:rPr>
          <w:rFonts w:asciiTheme="majorHAnsi" w:hAnsiTheme="majorHAnsi"/>
          <w:b/>
        </w:rPr>
        <w:t>9</w:t>
      </w:r>
      <w:r w:rsidR="00C356B6" w:rsidRPr="008A5A9F">
        <w:rPr>
          <w:rFonts w:asciiTheme="majorHAnsi" w:hAnsiTheme="majorHAnsi"/>
          <w:b/>
          <w:lang w:val="en-US"/>
        </w:rPr>
        <w:t xml:space="preserve"> 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740D6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Pr="00134082" w:rsidRDefault="00EF7321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740D6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3370A6" w:rsidRDefault="00EF7321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 xml:space="preserve">BENTROK </w:t>
      </w:r>
      <w:proofErr w:type="gramStart"/>
      <w:r w:rsidR="003370A6" w:rsidRPr="008A5A9F">
        <w:rPr>
          <w:rFonts w:asciiTheme="majorHAnsi" w:hAnsiTheme="majorHAnsi"/>
          <w:lang w:val="en-US"/>
        </w:rPr>
        <w:t>dengan :</w:t>
      </w:r>
      <w:proofErr w:type="gramEnd"/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740D6" w:rsidP="00E27BB0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 w:rsidRPr="008A5A9F">
                  <w:rPr>
                    <w:rFonts w:asciiTheme="majorHAnsi" w:hAnsiTheme="majorHAnsi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8A5A9F" w:rsidRDefault="003370A6" w:rsidP="009740D6">
      <w:pPr>
        <w:spacing w:line="276" w:lineRule="auto"/>
        <w:jc w:val="both"/>
        <w:rPr>
          <w:rFonts w:asciiTheme="majorHAnsi" w:hAnsiTheme="majorHAnsi"/>
        </w:rPr>
      </w:pPr>
      <w:proofErr w:type="gramStart"/>
      <w:r w:rsidRPr="008A5A9F">
        <w:rPr>
          <w:rFonts w:asciiTheme="majorHAnsi" w:hAnsiTheme="majorHAnsi"/>
          <w:lang w:val="en-US"/>
        </w:rPr>
        <w:t>*) Pilih salah satu dan sertakan buktinya.</w:t>
      </w:r>
      <w:proofErr w:type="gramEnd"/>
      <w:r w:rsidR="003E2BE0" w:rsidRPr="008A5A9F">
        <w:rPr>
          <w:rFonts w:asciiTheme="majorHAnsi" w:hAnsiTheme="majorHAnsi"/>
          <w:lang w:val="en-US"/>
        </w:rPr>
        <w:t xml:space="preserve"> </w:t>
      </w:r>
    </w:p>
    <w:p w:rsidR="008A5A9F" w:rsidRPr="008A5A9F" w:rsidRDefault="008A5A9F" w:rsidP="009740D6">
      <w:pPr>
        <w:spacing w:line="276" w:lineRule="auto"/>
        <w:jc w:val="both"/>
        <w:rPr>
          <w:rFonts w:asciiTheme="majorHAnsi" w:hAnsiTheme="majorHAnsi"/>
        </w:rPr>
      </w:pPr>
      <w:r w:rsidRPr="008A5A9F">
        <w:rPr>
          <w:rFonts w:asciiTheme="majorHAnsi" w:hAnsiTheme="majorHAnsi"/>
        </w:rPr>
        <w:t>*) Cetak Menggunakan Kertas F4.</w:t>
      </w:r>
    </w:p>
    <w:sectPr w:rsidR="008A5A9F" w:rsidRPr="008A5A9F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21" w:rsidRDefault="00EF7321" w:rsidP="003F3CD6">
      <w:r>
        <w:separator/>
      </w:r>
    </w:p>
  </w:endnote>
  <w:endnote w:type="continuationSeparator" w:id="0">
    <w:p w:rsidR="00EF7321" w:rsidRDefault="00EF7321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21" w:rsidRDefault="00EF7321" w:rsidP="003F3CD6">
      <w:r>
        <w:separator/>
      </w:r>
    </w:p>
  </w:footnote>
  <w:footnote w:type="continuationSeparator" w:id="0">
    <w:p w:rsidR="00EF7321" w:rsidRDefault="00EF7321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3334BF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6F7C014A" wp14:editId="034A5D16">
          <wp:simplePos x="0" y="0"/>
          <wp:positionH relativeFrom="column">
            <wp:posOffset>-1905</wp:posOffset>
          </wp:positionH>
          <wp:positionV relativeFrom="paragraph">
            <wp:posOffset>-76200</wp:posOffset>
          </wp:positionV>
          <wp:extent cx="3267075" cy="666750"/>
          <wp:effectExtent l="0" t="0" r="9525" b="0"/>
          <wp:wrapNone/>
          <wp:docPr id="1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2D4EE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7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9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0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1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2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3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0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2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8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9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8"/>
  </w:num>
  <w:num w:numId="2">
    <w:abstractNumId w:val="251"/>
  </w:num>
  <w:num w:numId="3">
    <w:abstractNumId w:val="222"/>
  </w:num>
  <w:num w:numId="4">
    <w:abstractNumId w:val="252"/>
  </w:num>
  <w:num w:numId="5">
    <w:abstractNumId w:val="214"/>
  </w:num>
  <w:num w:numId="6">
    <w:abstractNumId w:val="246"/>
  </w:num>
  <w:num w:numId="7">
    <w:abstractNumId w:val="231"/>
  </w:num>
  <w:num w:numId="8">
    <w:abstractNumId w:val="243"/>
  </w:num>
  <w:num w:numId="9">
    <w:abstractNumId w:val="233"/>
  </w:num>
  <w:num w:numId="10">
    <w:abstractNumId w:val="219"/>
  </w:num>
  <w:num w:numId="11">
    <w:abstractNumId w:val="220"/>
  </w:num>
  <w:num w:numId="12">
    <w:abstractNumId w:val="213"/>
  </w:num>
  <w:num w:numId="13">
    <w:abstractNumId w:val="249"/>
  </w:num>
  <w:num w:numId="14">
    <w:abstractNumId w:val="227"/>
  </w:num>
  <w:num w:numId="15">
    <w:abstractNumId w:val="238"/>
  </w:num>
  <w:num w:numId="16">
    <w:abstractNumId w:val="230"/>
  </w:num>
  <w:num w:numId="17">
    <w:abstractNumId w:val="236"/>
  </w:num>
  <w:num w:numId="18">
    <w:abstractNumId w:val="212"/>
  </w:num>
  <w:num w:numId="19">
    <w:abstractNumId w:val="242"/>
  </w:num>
  <w:num w:numId="20">
    <w:abstractNumId w:val="240"/>
  </w:num>
  <w:num w:numId="21">
    <w:abstractNumId w:val="235"/>
  </w:num>
  <w:num w:numId="22">
    <w:abstractNumId w:val="250"/>
  </w:num>
  <w:num w:numId="23">
    <w:abstractNumId w:val="211"/>
  </w:num>
  <w:num w:numId="24">
    <w:abstractNumId w:val="224"/>
  </w:num>
  <w:num w:numId="25">
    <w:abstractNumId w:val="237"/>
  </w:num>
  <w:num w:numId="26">
    <w:abstractNumId w:val="247"/>
  </w:num>
  <w:num w:numId="27">
    <w:abstractNumId w:val="245"/>
  </w:num>
  <w:num w:numId="28">
    <w:abstractNumId w:val="248"/>
  </w:num>
  <w:num w:numId="29">
    <w:abstractNumId w:val="221"/>
  </w:num>
  <w:num w:numId="30">
    <w:abstractNumId w:val="239"/>
  </w:num>
  <w:num w:numId="31">
    <w:abstractNumId w:val="223"/>
  </w:num>
  <w:num w:numId="32">
    <w:abstractNumId w:val="241"/>
  </w:num>
  <w:num w:numId="33">
    <w:abstractNumId w:val="244"/>
  </w:num>
  <w:num w:numId="34">
    <w:abstractNumId w:val="234"/>
  </w:num>
  <w:num w:numId="35">
    <w:abstractNumId w:val="217"/>
  </w:num>
  <w:num w:numId="36">
    <w:abstractNumId w:val="226"/>
  </w:num>
  <w:num w:numId="37">
    <w:abstractNumId w:val="229"/>
  </w:num>
  <w:num w:numId="38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5"/>
  </w:num>
  <w:num w:numId="40">
    <w:abstractNumId w:val="253"/>
  </w:num>
  <w:num w:numId="41">
    <w:abstractNumId w:val="232"/>
  </w:num>
  <w:num w:numId="42">
    <w:abstractNumId w:val="225"/>
  </w:num>
  <w:num w:numId="43">
    <w:abstractNumId w:val="216"/>
  </w:num>
  <w:num w:numId="44">
    <w:abstractNumId w:val="2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ec+X7L5CS6oBgI0SbLP6FsMv8A0=" w:salt="/hLTZ+YnPpHWWI78Efwt2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25752"/>
    <w:rsid w:val="000501C1"/>
    <w:rsid w:val="000532F8"/>
    <w:rsid w:val="00057711"/>
    <w:rsid w:val="00062A93"/>
    <w:rsid w:val="00063F76"/>
    <w:rsid w:val="00065036"/>
    <w:rsid w:val="000705A2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12B2E"/>
    <w:rsid w:val="00125CC0"/>
    <w:rsid w:val="00134082"/>
    <w:rsid w:val="00137DB4"/>
    <w:rsid w:val="00142DF9"/>
    <w:rsid w:val="00153604"/>
    <w:rsid w:val="001636A6"/>
    <w:rsid w:val="00167589"/>
    <w:rsid w:val="00180EDC"/>
    <w:rsid w:val="00191F53"/>
    <w:rsid w:val="00195E59"/>
    <w:rsid w:val="001B03E5"/>
    <w:rsid w:val="001B312C"/>
    <w:rsid w:val="001D02B4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770AE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7427"/>
    <w:rsid w:val="00464259"/>
    <w:rsid w:val="00485F24"/>
    <w:rsid w:val="004953B6"/>
    <w:rsid w:val="004B2278"/>
    <w:rsid w:val="004C26D1"/>
    <w:rsid w:val="004D1CDF"/>
    <w:rsid w:val="004D3279"/>
    <w:rsid w:val="004D5F7C"/>
    <w:rsid w:val="004F41BE"/>
    <w:rsid w:val="004F6E99"/>
    <w:rsid w:val="004F7566"/>
    <w:rsid w:val="0052451E"/>
    <w:rsid w:val="00536951"/>
    <w:rsid w:val="005416B9"/>
    <w:rsid w:val="005460DC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63159"/>
    <w:rsid w:val="00784841"/>
    <w:rsid w:val="00791440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60EE1"/>
    <w:rsid w:val="00866462"/>
    <w:rsid w:val="0086757E"/>
    <w:rsid w:val="008732A4"/>
    <w:rsid w:val="008974C5"/>
    <w:rsid w:val="008A5A9F"/>
    <w:rsid w:val="008B64B6"/>
    <w:rsid w:val="008C7D09"/>
    <w:rsid w:val="008D3C27"/>
    <w:rsid w:val="008D6D05"/>
    <w:rsid w:val="008F44AD"/>
    <w:rsid w:val="008F4CF3"/>
    <w:rsid w:val="00907F01"/>
    <w:rsid w:val="00911E6E"/>
    <w:rsid w:val="00916905"/>
    <w:rsid w:val="00926F91"/>
    <w:rsid w:val="00933DB2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A02A16"/>
    <w:rsid w:val="00A02D11"/>
    <w:rsid w:val="00A03B38"/>
    <w:rsid w:val="00A102C3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217A9"/>
    <w:rsid w:val="00B21CAA"/>
    <w:rsid w:val="00B24C48"/>
    <w:rsid w:val="00B25948"/>
    <w:rsid w:val="00B52003"/>
    <w:rsid w:val="00B54A36"/>
    <w:rsid w:val="00B55B91"/>
    <w:rsid w:val="00BA32E8"/>
    <w:rsid w:val="00BB39F4"/>
    <w:rsid w:val="00BB7FE4"/>
    <w:rsid w:val="00BC1C00"/>
    <w:rsid w:val="00BC6F3D"/>
    <w:rsid w:val="00C030FB"/>
    <w:rsid w:val="00C27B1A"/>
    <w:rsid w:val="00C31AC4"/>
    <w:rsid w:val="00C356B6"/>
    <w:rsid w:val="00C3620E"/>
    <w:rsid w:val="00C44718"/>
    <w:rsid w:val="00C56D9E"/>
    <w:rsid w:val="00C648C4"/>
    <w:rsid w:val="00C6588F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7435"/>
    <w:rsid w:val="00D1405B"/>
    <w:rsid w:val="00D25C96"/>
    <w:rsid w:val="00D37EFA"/>
    <w:rsid w:val="00D74EC7"/>
    <w:rsid w:val="00D75EEF"/>
    <w:rsid w:val="00D76EFB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69B5"/>
    <w:rsid w:val="00E62CD0"/>
    <w:rsid w:val="00E8140E"/>
    <w:rsid w:val="00E834B3"/>
    <w:rsid w:val="00EA2052"/>
    <w:rsid w:val="00ED385F"/>
    <w:rsid w:val="00ED6DAF"/>
    <w:rsid w:val="00EE2081"/>
    <w:rsid w:val="00EF20B1"/>
    <w:rsid w:val="00EF7321"/>
    <w:rsid w:val="00F35F3B"/>
    <w:rsid w:val="00F37054"/>
    <w:rsid w:val="00F71849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B2E79"/>
    <w:rsid w:val="005D55B6"/>
    <w:rsid w:val="00704EA2"/>
    <w:rsid w:val="00A03209"/>
    <w:rsid w:val="00AE058A"/>
    <w:rsid w:val="00B74730"/>
    <w:rsid w:val="00C302DE"/>
    <w:rsid w:val="00CA0152"/>
    <w:rsid w:val="00CE37FC"/>
    <w:rsid w:val="00EA386E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8830-127C-4E9B-BDBF-96834F05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2365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LOKET-BAAK</cp:lastModifiedBy>
  <cp:revision>4</cp:revision>
  <cp:lastPrinted>2018-11-27T07:04:00Z</cp:lastPrinted>
  <dcterms:created xsi:type="dcterms:W3CDTF">2018-11-27T07:04:00Z</dcterms:created>
  <dcterms:modified xsi:type="dcterms:W3CDTF">2018-11-27T07:20:00Z</dcterms:modified>
</cp:coreProperties>
</file>